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321"/>
      </w:pPr>
      <w:r>
        <w:rPr>
          <w:rFonts w:ascii="Times" w:hAnsi="Times" w:cs="Times"/>
          <w:sz w:val="48"/>
          <w:sz-cs w:val="48"/>
          <w:b/>
          <w:spacing w:val="0"/>
        </w:rPr>
        <w:t xml:space="preserve">Pack huis clos AI Novel Engine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1. Base du projet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Titre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Lieu clos :</w:t>
      </w:r>
      <w:r>
        <w:rPr>
          <w:rFonts w:ascii="Times" w:hAnsi="Times" w:cs="Times"/>
          <w:sz w:val="24"/>
          <w:sz-cs w:val="24"/>
          <w:spacing w:val="0"/>
        </w:rPr>
        <w:t xml:space="preserve"> appartement, train, station, chalet, navire, salle de garde.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Cause du confinement :</w:t>
      </w:r>
      <w:r>
        <w:rPr>
          <w:rFonts w:ascii="Times" w:hAnsi="Times" w:cs="Times"/>
          <w:sz w:val="24"/>
          <w:sz-cs w:val="24"/>
          <w:spacing w:val="0"/>
        </w:rPr>
        <w:t xml:space="preserve"> tempete, panne, menace, quarantaine, crime, siege.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Logline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2. Regles du clos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Pourquoi personne ne peut partir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Ce qui manque :</w:t>
      </w:r>
      <w:r>
        <w:rPr>
          <w:rFonts w:ascii="Times" w:hAnsi="Times" w:cs="Times"/>
          <w:sz w:val="24"/>
          <w:sz-cs w:val="24"/>
          <w:spacing w:val="0"/>
        </w:rPr>
        <w:t xml:space="preserve"> air, temps, confiance, nourriture, courant, preuve.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Ce qui augmente la pression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Ce qui peut casser le groupe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3. Distribution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Pivot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Source de menace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Allie instable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Temoin ou poids mort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4. Trajectoire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Incident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Premiere fracture du groupe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Revelation centrale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Point de non-retour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Resolution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5. Garde-fous ANE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Exploiter l'espace ferme comme machine dramatique.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Chaque scene doit reduire les options ou detruire une confiance.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Ne pas compenser le lieu unique par trop d'explication hors-scene.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CocoaOOXMLWriter/2685.4</generator>
</meta>
</file>