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321"/>
      </w:pPr>
      <w:r>
        <w:rPr>
          <w:rFonts w:ascii="Times" w:hAnsi="Times" w:cs="Times"/>
          <w:sz w:val="48"/>
          <w:sz-cs w:val="48"/>
          <w:b/>
          <w:spacing w:val="0"/>
        </w:rPr>
        <w:t xml:space="preserve">Pack fantasy AI Novel Engine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1. Base du projet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Titre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Sous-genre :</w:t>
      </w:r>
      <w:r>
        <w:rPr>
          <w:rFonts w:ascii="Times" w:hAnsi="Times" w:cs="Times"/>
          <w:sz w:val="24"/>
          <w:sz-cs w:val="24"/>
          <w:spacing w:val="0"/>
        </w:rPr>
        <w:t xml:space="preserve"> epic, dark, sword and sorcery, romantasy, low fantasy.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Logline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Promesse d'univers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2. Fondations du monde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Cadre :</w:t>
      </w:r>
      <w:r>
        <w:rPr>
          <w:rFonts w:ascii="Times" w:hAnsi="Times" w:cs="Times"/>
          <w:sz w:val="24"/>
          <w:sz-cs w:val="24"/>
          <w:spacing w:val="0"/>
        </w:rPr>
        <w:t xml:space="preserve"> royaumes, cites, frontieres, lieux sacrifies.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Regle de magie :</w:t>
      </w:r>
      <w:r>
        <w:rPr>
          <w:rFonts w:ascii="Times" w:hAnsi="Times" w:cs="Times"/>
          <w:sz w:val="24"/>
          <w:sz-cs w:val="24"/>
          <w:spacing w:val="0"/>
        </w:rPr>
        <w:t xml:space="preserve"> source, cout, interdits, limites.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Ordre politique :</w:t>
      </w:r>
      <w:r>
        <w:rPr>
          <w:rFonts w:ascii="Times" w:hAnsi="Times" w:cs="Times"/>
          <w:sz w:val="24"/>
          <w:sz-cs w:val="24"/>
          <w:spacing w:val="0"/>
        </w:rPr>
        <w:t xml:space="preserve"> cour, guildes, clerge, empires, factions.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Ressource ou relique decisive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Catastrophe latente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3. Axe dramatique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Hero ou heroine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Desir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Contradiction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Adversaire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Prix de la quete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4. Factions et personnages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Protagoniste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Allie majeur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Antagoniste :</w:t>
      </w:r>
      <w:r>
        <w:rPr>
          <w:rFonts w:ascii="Times" w:hAnsi="Times" w:cs="Times"/>
          <w:sz w:val="24"/>
          <w:sz-cs w:val="24"/>
          <w:spacing w:val="0"/>
        </w:rPr>
        <w:t xml:space="preserve"> role, desir, contradiction.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Faction 1 :</w:t>
      </w:r>
      <w:r>
        <w:rPr>
          <w:rFonts w:ascii="Times" w:hAnsi="Times" w:cs="Times"/>
          <w:sz w:val="24"/>
          <w:sz-cs w:val="24"/>
          <w:spacing w:val="0"/>
        </w:rPr>
        <w:t xml:space="preserve"> interet, force, faille.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Faction 2 :</w:t>
      </w:r>
      <w:r>
        <w:rPr>
          <w:rFonts w:ascii="Times" w:hAnsi="Times" w:cs="Times"/>
          <w:sz w:val="24"/>
          <w:sz-cs w:val="24"/>
          <w:spacing w:val="0"/>
        </w:rPr>
        <w:t xml:space="preserve"> interet, force, faille.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5. Arc du roman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Appel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Franchissement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Epreuves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Revelation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Sacrifice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Climax :</w:t>
      </w:r>
      <w:r>
        <w:rPr>
          <w:rFonts w:ascii="Times" w:hAnsi="Times" w:cs="Times"/>
          <w:sz w:val="24"/>
          <w:sz-cs w:val="24"/>
          <w:spacing w:val="0"/>
        </w:rPr>
        <w:t xml:space="preserve"> ...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6. Plan 12 chapitres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01-03 :</w:t>
      </w:r>
      <w:r>
        <w:rPr>
          <w:rFonts w:ascii="Times" w:hAnsi="Times" w:cs="Times"/>
          <w:sz w:val="24"/>
          <w:sz-cs w:val="24"/>
          <w:spacing w:val="0"/>
        </w:rPr>
        <w:t xml:space="preserve"> monde, faille, premier engagement.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04-06 :</w:t>
      </w:r>
      <w:r>
        <w:rPr>
          <w:rFonts w:ascii="Times" w:hAnsi="Times" w:cs="Times"/>
          <w:sz w:val="24"/>
          <w:sz-cs w:val="24"/>
          <w:spacing w:val="0"/>
        </w:rPr>
        <w:t xml:space="preserve"> voyage, alliances, cout de la magie.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07-09 :</w:t>
      </w:r>
      <w:r>
        <w:rPr>
          <w:rFonts w:ascii="Times" w:hAnsi="Times" w:cs="Times"/>
          <w:sz w:val="24"/>
          <w:sz-cs w:val="24"/>
          <w:spacing w:val="0"/>
        </w:rPr>
        <w:t xml:space="preserve"> revelation, trahison, perte.</w:t>
      </w:r>
    </w:p>
    <w:p>
      <w:pPr>
        <w:spacing w:after="240"/>
      </w:pPr>
      <w:r>
        <w:rPr>
          <w:rFonts w:ascii="Times" w:hAnsi="Times" w:cs="Times"/>
          <w:sz w:val="24"/>
          <w:sz-cs w:val="24"/>
          <w:b/>
          <w:spacing w:val="0"/>
        </w:rPr>
        <w:t xml:space="preserve">Ch. 10-12 :</w:t>
      </w:r>
      <w:r>
        <w:rPr>
          <w:rFonts w:ascii="Times" w:hAnsi="Times" w:cs="Times"/>
          <w:sz w:val="24"/>
          <w:sz-cs w:val="24"/>
          <w:spacing w:val="0"/>
        </w:rPr>
        <w:t xml:space="preserve"> siege, duel, sacrifice, nouvel ordre.</w:t>
      </w:r>
    </w:p>
    <w:p>
      <w:pPr>
        <w:spacing w:after="298"/>
      </w:pPr>
      <w:r>
        <w:rPr>
          <w:rFonts w:ascii="Times" w:hAnsi="Times" w:cs="Times"/>
          <w:sz w:val="36"/>
          <w:sz-cs w:val="36"/>
          <w:b/>
          <w:spacing w:val="0"/>
        </w:rPr>
        <w:t xml:space="preserve">7. Garde-fous ANE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Ne pas transformer le worldbuilding en exposition statique.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Faire passer les regles du monde par des choix et des couts visibles.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/>
      </w:r>
      <w:r>
        <w:rPr>
          <w:rFonts w:ascii="Times" w:hAnsi="Times" w:cs="Times"/>
          <w:sz w:val="24"/>
          <w:sz-cs w:val="24"/>
          <w:spacing w:val="0"/>
        </w:rPr>
        <w:t xml:space="preserve">Chaque chapitre doit modifier une relation, une position ou un risque.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